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BEAAE" w14:textId="77777777" w:rsidR="00866D02" w:rsidRPr="002B1E1B" w:rsidRDefault="00866D02" w:rsidP="00866D02">
      <w:pPr>
        <w:pStyle w:val="NoSpacing"/>
        <w:jc w:val="center"/>
        <w:rPr>
          <w:rFonts w:cs="Times New Roman"/>
          <w:b/>
        </w:rPr>
      </w:pPr>
      <w:bookmarkStart w:id="0" w:name="_GoBack"/>
      <w:bookmarkEnd w:id="0"/>
      <w:r w:rsidRPr="002B1E1B">
        <w:rPr>
          <w:rFonts w:cs="Times New Roman"/>
          <w:b/>
        </w:rPr>
        <w:t>Job Announcement</w:t>
      </w:r>
    </w:p>
    <w:p w14:paraId="5256CEFB" w14:textId="77777777" w:rsidR="00866D02" w:rsidRPr="002B1E1B" w:rsidRDefault="00866D02" w:rsidP="00866D02">
      <w:pPr>
        <w:pStyle w:val="NoSpacing"/>
        <w:jc w:val="center"/>
        <w:rPr>
          <w:rFonts w:cs="Times New Roman"/>
          <w:b/>
        </w:rPr>
      </w:pPr>
    </w:p>
    <w:p w14:paraId="674F4EBE" w14:textId="61FF8C30" w:rsidR="00866D02" w:rsidRPr="002B1E1B" w:rsidRDefault="00866D02" w:rsidP="00866D02">
      <w:pPr>
        <w:spacing w:after="0" w:line="240" w:lineRule="auto"/>
      </w:pPr>
      <w:r w:rsidRPr="002B1E1B">
        <w:t>The Walker Basin Conservancy</w:t>
      </w:r>
      <w:r w:rsidR="00E73653">
        <w:t>,</w:t>
      </w:r>
      <w:r w:rsidRPr="002B1E1B">
        <w:t xml:space="preserve"> a Nevada-based nonprofit organization, is seeking </w:t>
      </w:r>
      <w:r w:rsidR="00A435E8">
        <w:t>summer</w:t>
      </w:r>
      <w:r w:rsidRPr="002B1E1B">
        <w:t xml:space="preserve"> </w:t>
      </w:r>
      <w:r w:rsidR="002B50F0">
        <w:rPr>
          <w:rFonts w:cs="Times New Roman"/>
          <w:b/>
        </w:rPr>
        <w:t>Yout</w:t>
      </w:r>
      <w:r w:rsidR="00A435E8">
        <w:rPr>
          <w:rFonts w:cs="Times New Roman"/>
          <w:b/>
        </w:rPr>
        <w:t>h Conservation Corps Crew Members</w:t>
      </w:r>
      <w:r>
        <w:rPr>
          <w:rFonts w:cs="Times New Roman"/>
          <w:b/>
        </w:rPr>
        <w:t>.</w:t>
      </w:r>
      <w:r w:rsidRPr="002B1E1B">
        <w:t xml:space="preserve">  </w:t>
      </w:r>
    </w:p>
    <w:p w14:paraId="688CCDE0" w14:textId="77777777" w:rsidR="00866D02" w:rsidRDefault="00866D02" w:rsidP="00866D02">
      <w:pPr>
        <w:pStyle w:val="NoSpacing"/>
        <w:rPr>
          <w:rFonts w:cs="Times New Roman"/>
          <w:b/>
        </w:rPr>
      </w:pPr>
    </w:p>
    <w:p w14:paraId="7CC2F811" w14:textId="66519F18" w:rsidR="00866D02" w:rsidRPr="002B1E1B" w:rsidRDefault="00866D02" w:rsidP="00866D02">
      <w:pPr>
        <w:pStyle w:val="NoSpacing"/>
        <w:rPr>
          <w:rFonts w:cs="Times New Roman"/>
        </w:rPr>
      </w:pPr>
      <w:r w:rsidRPr="002B1E1B">
        <w:rPr>
          <w:rFonts w:cs="Times New Roman"/>
          <w:b/>
        </w:rPr>
        <w:t xml:space="preserve">POSITION TITLE: </w:t>
      </w:r>
      <w:r w:rsidR="002B50F0">
        <w:rPr>
          <w:rFonts w:cs="Times New Roman"/>
        </w:rPr>
        <w:t xml:space="preserve">Youth Conservation Corps (YCC) </w:t>
      </w:r>
      <w:r w:rsidR="00A435E8">
        <w:rPr>
          <w:rFonts w:cs="Times New Roman"/>
        </w:rPr>
        <w:t>Crew Member</w:t>
      </w:r>
    </w:p>
    <w:p w14:paraId="5EB3A161" w14:textId="30791B97" w:rsidR="00866D02" w:rsidRPr="002B1E1B" w:rsidRDefault="00866D02" w:rsidP="00866D02">
      <w:pPr>
        <w:pStyle w:val="NoSpacing"/>
        <w:rPr>
          <w:rFonts w:cs="Times New Roman"/>
        </w:rPr>
      </w:pPr>
      <w:r w:rsidRPr="002B1E1B">
        <w:rPr>
          <w:rFonts w:cs="Times New Roman"/>
          <w:b/>
        </w:rPr>
        <w:t xml:space="preserve">STATUS: </w:t>
      </w:r>
      <w:r w:rsidR="002604A6" w:rsidRPr="002604A6">
        <w:rPr>
          <w:rFonts w:cs="Times New Roman"/>
        </w:rPr>
        <w:t>Seasonal</w:t>
      </w:r>
      <w:r w:rsidR="002604A6">
        <w:rPr>
          <w:rFonts w:cs="Times New Roman"/>
        </w:rPr>
        <w:t>,</w:t>
      </w:r>
      <w:r w:rsidR="000A5323" w:rsidRPr="002604A6">
        <w:rPr>
          <w:rFonts w:cs="Times New Roman"/>
        </w:rPr>
        <w:t xml:space="preserve"> </w:t>
      </w:r>
      <w:r w:rsidR="00997284">
        <w:rPr>
          <w:rFonts w:cs="Times New Roman"/>
        </w:rPr>
        <w:t>Full Time</w:t>
      </w:r>
      <w:r w:rsidR="002604A6">
        <w:rPr>
          <w:rFonts w:cs="Times New Roman"/>
        </w:rPr>
        <w:t xml:space="preserve"> (~</w:t>
      </w:r>
      <w:r w:rsidR="00A435E8">
        <w:rPr>
          <w:rFonts w:cs="Times New Roman"/>
        </w:rPr>
        <w:t>9</w:t>
      </w:r>
      <w:r w:rsidR="002604A6">
        <w:rPr>
          <w:rFonts w:cs="Times New Roman"/>
        </w:rPr>
        <w:t xml:space="preserve"> weeks from May-August)</w:t>
      </w:r>
    </w:p>
    <w:p w14:paraId="2C42F429" w14:textId="11C8B243" w:rsidR="00866D02" w:rsidRPr="002B1E1B" w:rsidRDefault="00866D02" w:rsidP="00866D02">
      <w:pPr>
        <w:pStyle w:val="NoSpacing"/>
        <w:rPr>
          <w:rFonts w:cs="Times New Roman"/>
        </w:rPr>
      </w:pPr>
      <w:r w:rsidRPr="002B1E1B">
        <w:rPr>
          <w:rFonts w:cs="Times New Roman"/>
          <w:b/>
        </w:rPr>
        <w:t xml:space="preserve">REPORTS TO: </w:t>
      </w:r>
      <w:r w:rsidR="00A435E8">
        <w:rPr>
          <w:rFonts w:cs="Times New Roman"/>
        </w:rPr>
        <w:t>YCC Crew Leader</w:t>
      </w:r>
    </w:p>
    <w:p w14:paraId="7A681B45" w14:textId="1F5F9816" w:rsidR="00866D02" w:rsidRDefault="00866D02" w:rsidP="00866D02">
      <w:pPr>
        <w:pStyle w:val="NoSpacing"/>
        <w:rPr>
          <w:rFonts w:cs="Times New Roman"/>
        </w:rPr>
      </w:pPr>
      <w:r w:rsidRPr="002B1E1B">
        <w:rPr>
          <w:rFonts w:cs="Times New Roman"/>
          <w:b/>
        </w:rPr>
        <w:t xml:space="preserve">LOCATION: </w:t>
      </w:r>
      <w:r w:rsidR="00997284">
        <w:rPr>
          <w:rFonts w:cs="Times New Roman"/>
        </w:rPr>
        <w:t>Yerington, NV</w:t>
      </w:r>
      <w:r w:rsidR="006A76B0">
        <w:rPr>
          <w:rFonts w:cs="Times New Roman"/>
        </w:rPr>
        <w:t xml:space="preserve">, Hawthorne, NV, </w:t>
      </w:r>
      <w:r w:rsidR="00997284">
        <w:rPr>
          <w:rFonts w:cs="Times New Roman"/>
        </w:rPr>
        <w:t>and other lo</w:t>
      </w:r>
      <w:r w:rsidR="002B50F0">
        <w:rPr>
          <w:rFonts w:cs="Times New Roman"/>
        </w:rPr>
        <w:t>cations within the Walker Basin</w:t>
      </w:r>
    </w:p>
    <w:p w14:paraId="1C532B64" w14:textId="6F08B180" w:rsidR="00FC69C6" w:rsidRPr="002B1E1B" w:rsidRDefault="00FC69C6" w:rsidP="00866D02">
      <w:pPr>
        <w:pStyle w:val="NoSpacing"/>
        <w:rPr>
          <w:rFonts w:cs="Times New Roman"/>
        </w:rPr>
      </w:pPr>
      <w:r w:rsidRPr="00FC69C6">
        <w:rPr>
          <w:rFonts w:cs="Times New Roman"/>
          <w:b/>
        </w:rPr>
        <w:t>Salary:</w:t>
      </w:r>
      <w:r w:rsidR="00441082">
        <w:rPr>
          <w:rFonts w:cs="Times New Roman"/>
        </w:rPr>
        <w:t xml:space="preserve"> </w:t>
      </w:r>
      <w:r w:rsidR="00FE78BB">
        <w:rPr>
          <w:rFonts w:cs="Times New Roman"/>
        </w:rPr>
        <w:t>$10.00</w:t>
      </w:r>
      <w:r>
        <w:rPr>
          <w:rFonts w:cs="Times New Roman"/>
        </w:rPr>
        <w:t>/hour</w:t>
      </w:r>
    </w:p>
    <w:p w14:paraId="06EB3256" w14:textId="77777777" w:rsidR="00866D02" w:rsidRPr="002B1E1B" w:rsidRDefault="00866D02" w:rsidP="00866D02">
      <w:pPr>
        <w:spacing w:after="0" w:line="240" w:lineRule="auto"/>
        <w:rPr>
          <w:rFonts w:eastAsia="Times New Roman" w:cs="Arial"/>
          <w:color w:val="000000"/>
        </w:rPr>
      </w:pPr>
    </w:p>
    <w:p w14:paraId="07F6C1EC" w14:textId="77777777" w:rsidR="00C575E0" w:rsidRPr="004E508D" w:rsidRDefault="00866D02" w:rsidP="00C575E0">
      <w:pPr>
        <w:spacing w:line="240" w:lineRule="auto"/>
      </w:pPr>
      <w:r w:rsidRPr="002B1E1B">
        <w:rPr>
          <w:b/>
        </w:rPr>
        <w:t>BACKGROUND</w:t>
      </w:r>
      <w:r w:rsidRPr="002B1E1B">
        <w:t xml:space="preserve">: </w:t>
      </w:r>
      <w:r w:rsidR="00C575E0" w:rsidRPr="004E508D">
        <w:t>The Walker Basin Conservancy (WBC) was established in 2014 to support development and implementation of the Walker Basin Restoration Program (Program) (</w:t>
      </w:r>
      <w:hyperlink r:id="rId8" w:history="1">
        <w:r w:rsidR="000A5323" w:rsidRPr="00C8735B">
          <w:rPr>
            <w:rStyle w:val="Hyperlink"/>
          </w:rPr>
          <w:t>www.walkerbasin.org</w:t>
        </w:r>
      </w:hyperlink>
      <w:r w:rsidR="00C575E0" w:rsidRPr="004E508D">
        <w:t xml:space="preserve">). The nascent and dynamic nature of the WBC and its diverse management obligations provide unique opportunities to develop operations from the ground level </w:t>
      </w:r>
      <w:r w:rsidR="00FC1075">
        <w:t xml:space="preserve">up, working closely with </w:t>
      </w:r>
      <w:r w:rsidR="000A5323">
        <w:t xml:space="preserve">staff </w:t>
      </w:r>
      <w:r w:rsidR="00FC1075">
        <w:t xml:space="preserve">who </w:t>
      </w:r>
      <w:r w:rsidR="00E73653">
        <w:t>are</w:t>
      </w:r>
      <w:r w:rsidR="00C575E0" w:rsidRPr="004E508D">
        <w:t xml:space="preserve"> passionate about their mission. </w:t>
      </w:r>
    </w:p>
    <w:p w14:paraId="207A2273" w14:textId="77777777" w:rsidR="00C575E0" w:rsidRDefault="00C575E0" w:rsidP="00C575E0">
      <w:pPr>
        <w:spacing w:line="240" w:lineRule="auto"/>
      </w:pPr>
      <w:r w:rsidRPr="004E508D">
        <w:t xml:space="preserve">The WBC was initially established to assist with land and water stewardship activities on properties associated with the Program’s mission. The WBC currently manages thousands of acres of land and assets in the Walker Basin.  Land planning activities are underway on all of these properties. Planning efforts focus on assessing public use opportunities, conservation values, long term land ownership and stewardship, and active and passive revegetation and restoration activities.  </w:t>
      </w:r>
    </w:p>
    <w:p w14:paraId="08885399" w14:textId="58BF8F66" w:rsidR="000A5323" w:rsidRPr="002B50F0" w:rsidRDefault="00866D02" w:rsidP="00866D02">
      <w:pPr>
        <w:spacing w:after="0" w:line="240" w:lineRule="auto"/>
      </w:pPr>
      <w:r w:rsidRPr="002B1E1B">
        <w:rPr>
          <w:rFonts w:cs="Times New Roman"/>
          <w:b/>
        </w:rPr>
        <w:t>JOB PURPOSE</w:t>
      </w:r>
      <w:r w:rsidRPr="002B1E1B">
        <w:rPr>
          <w:rFonts w:cs="Times New Roman"/>
        </w:rPr>
        <w:t xml:space="preserve">: </w:t>
      </w:r>
      <w:r w:rsidR="00AF63D7">
        <w:rPr>
          <w:rFonts w:cs="Times New Roman"/>
        </w:rPr>
        <w:t>T</w:t>
      </w:r>
      <w:r w:rsidR="000A5323">
        <w:t xml:space="preserve">he </w:t>
      </w:r>
      <w:r w:rsidR="00F563AF">
        <w:rPr>
          <w:b/>
        </w:rPr>
        <w:t>YCC Crew Member</w:t>
      </w:r>
      <w:r w:rsidR="002B50F0">
        <w:rPr>
          <w:b/>
        </w:rPr>
        <w:t xml:space="preserve"> </w:t>
      </w:r>
      <w:r w:rsidR="00F563AF">
        <w:t>position assists</w:t>
      </w:r>
      <w:r w:rsidR="002B50F0">
        <w:t xml:space="preserve"> </w:t>
      </w:r>
      <w:r w:rsidR="00F563AF">
        <w:t xml:space="preserve">with implementation of stewardship projects on lands managed by the Walker Basin Conservancy. </w:t>
      </w:r>
    </w:p>
    <w:p w14:paraId="70FBC26F" w14:textId="77777777" w:rsidR="000A5323" w:rsidRDefault="000A5323" w:rsidP="00866D02">
      <w:pPr>
        <w:spacing w:after="0" w:line="240" w:lineRule="auto"/>
        <w:rPr>
          <w:rFonts w:eastAsia="Times New Roman" w:cs="Times New Roman"/>
          <w:b/>
          <w:bCs/>
        </w:rPr>
      </w:pPr>
    </w:p>
    <w:p w14:paraId="055F22D3" w14:textId="61895497" w:rsidR="00866D02" w:rsidRDefault="00866D02" w:rsidP="00866D02">
      <w:pPr>
        <w:spacing w:after="0" w:line="240" w:lineRule="auto"/>
        <w:rPr>
          <w:rFonts w:eastAsia="Times New Roman" w:cs="Times New Roman"/>
          <w:b/>
          <w:bCs/>
        </w:rPr>
      </w:pPr>
      <w:r w:rsidRPr="00B96CBD">
        <w:rPr>
          <w:rFonts w:eastAsia="Times New Roman" w:cs="Times New Roman"/>
          <w:b/>
          <w:bCs/>
        </w:rPr>
        <w:t>Primary Duties and Responsibilities</w:t>
      </w:r>
    </w:p>
    <w:p w14:paraId="5194099C" w14:textId="20366DF2" w:rsidR="002B50F0" w:rsidRDefault="00F563AF" w:rsidP="002B50F0">
      <w:pPr>
        <w:spacing w:after="0" w:line="240" w:lineRule="auto"/>
        <w:rPr>
          <w:rFonts w:eastAsia="Times New Roman" w:cs="Times New Roman"/>
        </w:rPr>
      </w:pPr>
      <w:r>
        <w:rPr>
          <w:rFonts w:eastAsia="Times New Roman" w:cs="Times New Roman"/>
        </w:rPr>
        <w:t>The main duties of a YCC Crew Member will be to work outdoors as a team member of a field work crew. The crew will be assigned a variety of tasks associated with conservation work being conducted on various properties in Mason &amp; Smith Valleys, and on the East Walker River. The work will primarily be physical labor using small hand tools and may include the following:</w:t>
      </w:r>
    </w:p>
    <w:p w14:paraId="62E0A1C2" w14:textId="3B8E7EDA" w:rsidR="002B50F0" w:rsidRDefault="002B50F0" w:rsidP="00F563AF">
      <w:pPr>
        <w:pStyle w:val="ListParagraph"/>
        <w:numPr>
          <w:ilvl w:val="1"/>
          <w:numId w:val="9"/>
        </w:numPr>
        <w:spacing w:after="0" w:line="240" w:lineRule="auto"/>
        <w:rPr>
          <w:rFonts w:eastAsia="Times New Roman" w:cs="Times New Roman"/>
        </w:rPr>
      </w:pPr>
      <w:r>
        <w:rPr>
          <w:rFonts w:eastAsia="Times New Roman" w:cs="Times New Roman"/>
        </w:rPr>
        <w:t>Planting and care of native plants</w:t>
      </w:r>
      <w:r w:rsidR="00FE78BB">
        <w:rPr>
          <w:rFonts w:eastAsia="Times New Roman" w:cs="Times New Roman"/>
        </w:rPr>
        <w:t>;</w:t>
      </w:r>
    </w:p>
    <w:p w14:paraId="43CA8E96" w14:textId="64A534B4" w:rsidR="002B50F0" w:rsidRDefault="002B50F0" w:rsidP="00F563AF">
      <w:pPr>
        <w:pStyle w:val="ListParagraph"/>
        <w:numPr>
          <w:ilvl w:val="1"/>
          <w:numId w:val="9"/>
        </w:numPr>
        <w:spacing w:after="0" w:line="240" w:lineRule="auto"/>
        <w:rPr>
          <w:rFonts w:eastAsia="Times New Roman" w:cs="Times New Roman"/>
        </w:rPr>
      </w:pPr>
      <w:r>
        <w:rPr>
          <w:rFonts w:eastAsia="Times New Roman" w:cs="Times New Roman"/>
        </w:rPr>
        <w:t>Controlling weeds with hand tools</w:t>
      </w:r>
      <w:r w:rsidR="00FE78BB">
        <w:rPr>
          <w:rFonts w:eastAsia="Times New Roman" w:cs="Times New Roman"/>
        </w:rPr>
        <w:t>;</w:t>
      </w:r>
    </w:p>
    <w:p w14:paraId="698C5F38" w14:textId="30E3D07B" w:rsidR="002B50F0" w:rsidRDefault="002B50F0" w:rsidP="00F563AF">
      <w:pPr>
        <w:pStyle w:val="ListParagraph"/>
        <w:numPr>
          <w:ilvl w:val="1"/>
          <w:numId w:val="9"/>
        </w:numPr>
        <w:spacing w:after="0" w:line="240" w:lineRule="auto"/>
        <w:rPr>
          <w:rFonts w:eastAsia="Times New Roman" w:cs="Times New Roman"/>
        </w:rPr>
      </w:pPr>
      <w:r>
        <w:rPr>
          <w:rFonts w:eastAsia="Times New Roman" w:cs="Times New Roman"/>
        </w:rPr>
        <w:t>Constructing trails and pathways for public access</w:t>
      </w:r>
      <w:r w:rsidR="00FE78BB">
        <w:rPr>
          <w:rFonts w:eastAsia="Times New Roman" w:cs="Times New Roman"/>
        </w:rPr>
        <w:t>;</w:t>
      </w:r>
    </w:p>
    <w:p w14:paraId="7A73933A" w14:textId="2EC1D886" w:rsidR="002B50F0" w:rsidRDefault="00F563AF" w:rsidP="00F563AF">
      <w:pPr>
        <w:pStyle w:val="ListParagraph"/>
        <w:numPr>
          <w:ilvl w:val="1"/>
          <w:numId w:val="9"/>
        </w:numPr>
        <w:spacing w:after="0" w:line="240" w:lineRule="auto"/>
        <w:rPr>
          <w:rFonts w:eastAsia="Times New Roman" w:cs="Times New Roman"/>
        </w:rPr>
      </w:pPr>
      <w:r>
        <w:rPr>
          <w:rFonts w:eastAsia="Times New Roman" w:cs="Times New Roman"/>
        </w:rPr>
        <w:t>Installing and maintaining</w:t>
      </w:r>
      <w:r w:rsidR="002B50F0">
        <w:rPr>
          <w:rFonts w:eastAsia="Times New Roman" w:cs="Times New Roman"/>
        </w:rPr>
        <w:t xml:space="preserve"> drip irrigation</w:t>
      </w:r>
      <w:r w:rsidR="00FE78BB">
        <w:rPr>
          <w:rFonts w:eastAsia="Times New Roman" w:cs="Times New Roman"/>
        </w:rPr>
        <w:t>;</w:t>
      </w:r>
    </w:p>
    <w:p w14:paraId="138DE0D2" w14:textId="5D9C5E5A" w:rsidR="002B50F0" w:rsidRDefault="002B50F0" w:rsidP="00F563AF">
      <w:pPr>
        <w:pStyle w:val="ListParagraph"/>
        <w:numPr>
          <w:ilvl w:val="1"/>
          <w:numId w:val="9"/>
        </w:numPr>
        <w:spacing w:after="0" w:line="240" w:lineRule="auto"/>
        <w:rPr>
          <w:rFonts w:eastAsia="Times New Roman" w:cs="Times New Roman"/>
        </w:rPr>
      </w:pPr>
      <w:r>
        <w:rPr>
          <w:rFonts w:eastAsia="Times New Roman" w:cs="Times New Roman"/>
        </w:rPr>
        <w:t>Applying wildlife protectors to trees and shrubs</w:t>
      </w:r>
      <w:r w:rsidR="00FE78BB">
        <w:rPr>
          <w:rFonts w:eastAsia="Times New Roman" w:cs="Times New Roman"/>
        </w:rPr>
        <w:t>;</w:t>
      </w:r>
    </w:p>
    <w:p w14:paraId="43DE9161" w14:textId="024EED35" w:rsidR="006A76B0" w:rsidRDefault="006A76B0" w:rsidP="00F563AF">
      <w:pPr>
        <w:pStyle w:val="ListParagraph"/>
        <w:numPr>
          <w:ilvl w:val="1"/>
          <w:numId w:val="9"/>
        </w:numPr>
        <w:spacing w:after="0" w:line="240" w:lineRule="auto"/>
        <w:rPr>
          <w:rFonts w:eastAsia="Times New Roman" w:cs="Times New Roman"/>
        </w:rPr>
      </w:pPr>
      <w:r>
        <w:rPr>
          <w:rFonts w:eastAsia="Times New Roman" w:cs="Times New Roman"/>
        </w:rPr>
        <w:t>Streamflow monitoring</w:t>
      </w:r>
      <w:r w:rsidR="00FE78BB">
        <w:rPr>
          <w:rFonts w:eastAsia="Times New Roman" w:cs="Times New Roman"/>
        </w:rPr>
        <w:t>; and</w:t>
      </w:r>
    </w:p>
    <w:p w14:paraId="5B7DCC32" w14:textId="28EEB44A" w:rsidR="006A76B0" w:rsidRPr="002B50F0" w:rsidRDefault="006A76B0" w:rsidP="00F563AF">
      <w:pPr>
        <w:pStyle w:val="ListParagraph"/>
        <w:numPr>
          <w:ilvl w:val="1"/>
          <w:numId w:val="9"/>
        </w:numPr>
        <w:spacing w:after="0" w:line="240" w:lineRule="auto"/>
        <w:rPr>
          <w:rFonts w:eastAsia="Times New Roman" w:cs="Times New Roman"/>
        </w:rPr>
      </w:pPr>
      <w:r>
        <w:rPr>
          <w:rFonts w:eastAsia="Times New Roman" w:cs="Times New Roman"/>
        </w:rPr>
        <w:t>Improving fencing for wildlife</w:t>
      </w:r>
      <w:r w:rsidR="00FE78BB">
        <w:rPr>
          <w:rFonts w:eastAsia="Times New Roman" w:cs="Times New Roman"/>
        </w:rPr>
        <w:t>.</w:t>
      </w:r>
    </w:p>
    <w:p w14:paraId="62427461" w14:textId="77777777" w:rsidR="002B50F0" w:rsidRPr="002B50F0" w:rsidRDefault="002B50F0" w:rsidP="002B50F0">
      <w:pPr>
        <w:spacing w:after="0" w:line="240" w:lineRule="auto"/>
        <w:rPr>
          <w:rFonts w:eastAsia="Times New Roman" w:cs="Times New Roman"/>
        </w:rPr>
      </w:pPr>
    </w:p>
    <w:p w14:paraId="70F7BF22" w14:textId="059AD164" w:rsidR="00866D02" w:rsidRPr="00F563AF" w:rsidRDefault="00F563AF" w:rsidP="00F563AF">
      <w:pPr>
        <w:spacing w:after="0" w:line="240" w:lineRule="auto"/>
        <w:rPr>
          <w:rFonts w:eastAsia="Times New Roman" w:cs="Times New Roman"/>
          <w:color w:val="000000"/>
        </w:rPr>
      </w:pPr>
      <w:r>
        <w:rPr>
          <w:rFonts w:eastAsia="Times New Roman" w:cs="Times New Roman"/>
          <w:color w:val="000000"/>
        </w:rPr>
        <w:t xml:space="preserve">Each crew member will be responsible for reporting to work at a central location in Yerington </w:t>
      </w:r>
      <w:r w:rsidR="006A76B0">
        <w:rPr>
          <w:rFonts w:eastAsia="Times New Roman" w:cs="Times New Roman"/>
          <w:color w:val="000000"/>
        </w:rPr>
        <w:t xml:space="preserve">or Hawthorne </w:t>
      </w:r>
      <w:r>
        <w:rPr>
          <w:rFonts w:eastAsia="Times New Roman" w:cs="Times New Roman"/>
          <w:color w:val="000000"/>
        </w:rPr>
        <w:t xml:space="preserve">each day. Transportation from the meeting place to the work site will be provided. Crew members are expected to work as a productive member or the team for 8 hours each </w:t>
      </w:r>
      <w:r w:rsidR="00112C2D">
        <w:rPr>
          <w:rFonts w:eastAsia="Times New Roman" w:cs="Times New Roman"/>
          <w:color w:val="000000"/>
        </w:rPr>
        <w:t>day</w:t>
      </w:r>
      <w:r>
        <w:rPr>
          <w:rFonts w:eastAsia="Times New Roman" w:cs="Times New Roman"/>
          <w:color w:val="000000"/>
        </w:rPr>
        <w:t xml:space="preserve"> in sometimes inclement weather conditions. </w:t>
      </w:r>
      <w:r w:rsidR="00FE78BB">
        <w:rPr>
          <w:rFonts w:eastAsia="Times New Roman" w:cs="Times New Roman"/>
          <w:color w:val="000000"/>
        </w:rPr>
        <w:t>Crew members may camp outdoors (camping gear will be provided) with crew lead supervision on or near work sites for up to 4 nights at a time.</w:t>
      </w:r>
    </w:p>
    <w:p w14:paraId="39641C70" w14:textId="440F7E3A" w:rsidR="00866D02" w:rsidRPr="00FF1E48" w:rsidRDefault="00866D02" w:rsidP="00866D02">
      <w:pPr>
        <w:spacing w:after="0" w:line="240" w:lineRule="auto"/>
        <w:outlineLvl w:val="0"/>
        <w:rPr>
          <w:rFonts w:cs="Times New Roman"/>
          <w:b/>
        </w:rPr>
      </w:pPr>
    </w:p>
    <w:p w14:paraId="27D229E2" w14:textId="276F1DBA" w:rsidR="00866D02" w:rsidRDefault="00866D02" w:rsidP="00866D02">
      <w:pPr>
        <w:shd w:val="clear" w:color="auto" w:fill="FFFFFF"/>
        <w:spacing w:after="0" w:line="240" w:lineRule="auto"/>
        <w:rPr>
          <w:rFonts w:ascii="Times New Roman" w:eastAsia="Times New Roman" w:hAnsi="Times New Roman" w:cs="Times New Roman"/>
          <w:i/>
          <w:iCs/>
          <w:color w:val="000000"/>
          <w:sz w:val="20"/>
          <w:szCs w:val="20"/>
        </w:rPr>
      </w:pPr>
    </w:p>
    <w:p w14:paraId="449D881C" w14:textId="77777777" w:rsidR="00866D02" w:rsidRDefault="00866D02" w:rsidP="00866D02">
      <w:pPr>
        <w:shd w:val="clear" w:color="auto" w:fill="FFFFFF"/>
        <w:spacing w:after="0" w:line="240" w:lineRule="auto"/>
        <w:rPr>
          <w:rFonts w:ascii="Times New Roman" w:eastAsia="Times New Roman" w:hAnsi="Times New Roman" w:cs="Times New Roman"/>
          <w:i/>
          <w:iCs/>
          <w:color w:val="000000"/>
          <w:sz w:val="20"/>
          <w:szCs w:val="20"/>
        </w:rPr>
      </w:pPr>
      <w:r w:rsidRPr="00F64110">
        <w:rPr>
          <w:rFonts w:ascii="Times New Roman" w:eastAsia="Times New Roman" w:hAnsi="Times New Roman" w:cs="Times New Roman"/>
          <w:i/>
          <w:iCs/>
          <w:color w:val="000000"/>
          <w:sz w:val="20"/>
          <w:szCs w:val="20"/>
        </w:rPr>
        <w:lastRenderedPageBreak/>
        <w:t>Equal Opportunity Statement – Walker Basin Conservancy is an equal opportunity employer. WBC does not discriminate against any employee, applicant, director, officer, contractor, or any other person with whom it deals because of race, creed, color, disability, age, sex, veteran status, religion or political affiliation. WBC complies with all federal and local statutes prohibiting discrimination in employment.</w:t>
      </w:r>
    </w:p>
    <w:p w14:paraId="6A7B7F2C" w14:textId="77777777" w:rsidR="00866D02" w:rsidRPr="00F64110" w:rsidRDefault="00866D02" w:rsidP="00866D02">
      <w:pPr>
        <w:shd w:val="clear" w:color="auto" w:fill="FFFFFF"/>
        <w:spacing w:after="0" w:line="240" w:lineRule="auto"/>
        <w:rPr>
          <w:rFonts w:ascii="Times New Roman" w:eastAsia="Times New Roman" w:hAnsi="Times New Roman" w:cs="Times New Roman"/>
          <w:color w:val="000000"/>
          <w:sz w:val="20"/>
          <w:szCs w:val="20"/>
        </w:rPr>
      </w:pPr>
    </w:p>
    <w:p w14:paraId="1ECAB57F" w14:textId="77777777" w:rsidR="00E75FBE" w:rsidRDefault="00866D02" w:rsidP="00866D02">
      <w:pPr>
        <w:shd w:val="clear" w:color="auto" w:fill="FFFFFF"/>
        <w:spacing w:after="0" w:line="240" w:lineRule="auto"/>
      </w:pPr>
      <w:r w:rsidRPr="00F64110">
        <w:rPr>
          <w:rFonts w:ascii="Times New Roman" w:eastAsia="Times New Roman" w:hAnsi="Times New Roman" w:cs="Times New Roman"/>
          <w:i/>
          <w:iCs/>
          <w:color w:val="000000"/>
          <w:sz w:val="20"/>
          <w:szCs w:val="20"/>
        </w:rPr>
        <w:t>Disclaimer - The statements contained herein are intended to describe the general nature and level of work to be performed by the employees in these positions. The statements are not intended to be construed as an exhaustive list of all responsibilities, duties, and skills required of a person in each position. Other responsibilities, duties, and skills may be assigned and management retains the right to add or change the responsibilities, duties, and skills at any time.</w:t>
      </w:r>
      <w:r w:rsidRPr="00F64110">
        <w:rPr>
          <w:rFonts w:ascii="Times New Roman" w:eastAsia="Times New Roman" w:hAnsi="Times New Roman" w:cs="Times New Roman"/>
          <w:color w:val="000000"/>
          <w:sz w:val="20"/>
          <w:szCs w:val="20"/>
        </w:rPr>
        <w:t> </w:t>
      </w:r>
    </w:p>
    <w:sectPr w:rsidR="00E75FBE" w:rsidSect="00962D39">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4F669" w14:textId="77777777" w:rsidR="00780BCA" w:rsidRDefault="00780BCA" w:rsidP="00962D39">
      <w:r>
        <w:separator/>
      </w:r>
    </w:p>
  </w:endnote>
  <w:endnote w:type="continuationSeparator" w:id="0">
    <w:p w14:paraId="1604AD8D" w14:textId="77777777" w:rsidR="00780BCA" w:rsidRDefault="00780BCA" w:rsidP="0096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D3630" w14:textId="77777777" w:rsidR="00962D39" w:rsidRDefault="001B7C4C" w:rsidP="00962D39">
    <w:pPr>
      <w:pStyle w:val="Footer"/>
      <w:jc w:val="right"/>
    </w:pPr>
    <w:r w:rsidRPr="001B7C4C">
      <w:rPr>
        <w:noProof/>
      </w:rPr>
      <w:drawing>
        <wp:inline distT="0" distB="0" distL="0" distR="0" wp14:anchorId="73E3D546" wp14:editId="0679D485">
          <wp:extent cx="3634740" cy="472440"/>
          <wp:effectExtent l="0" t="0" r="3810" b="3810"/>
          <wp:docPr id="2" name="Picture 2" descr="C:\Tinderbox\WBC\Branding\Walker Basin Conservancy Branding\Logos\WBC_Footer_lt blue-Upd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inderbox\WBC\Branding\Walker Basin Conservancy Branding\Logos\WBC_Footer_lt blue-Updat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4740" cy="4724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8F6F5" w14:textId="77777777" w:rsidR="00780BCA" w:rsidRDefault="00780BCA" w:rsidP="00962D39">
      <w:r>
        <w:separator/>
      </w:r>
    </w:p>
  </w:footnote>
  <w:footnote w:type="continuationSeparator" w:id="0">
    <w:p w14:paraId="4590C874" w14:textId="77777777" w:rsidR="00780BCA" w:rsidRDefault="00780BCA" w:rsidP="00962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2DE34" w14:textId="77777777" w:rsidR="00962D39" w:rsidRDefault="00962D39" w:rsidP="00962D39">
    <w:pPr>
      <w:pStyle w:val="Header"/>
    </w:pPr>
    <w:r>
      <w:rPr>
        <w:noProof/>
      </w:rPr>
      <w:drawing>
        <wp:inline distT="0" distB="0" distL="0" distR="0" wp14:anchorId="7C0B48FC" wp14:editId="57FBD9EA">
          <wp:extent cx="2608285" cy="869428"/>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ursamajor3:Documents:TINDER BOX:2012 Projects:002 WBRP:00 BRANDING:03 WBRP Branding Files:WBRP_Branding_FINAL:03 Letterhead:PDF:WBRP_Letterhead_HEADER.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44563" cy="881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0F5B"/>
    <w:multiLevelType w:val="hybridMultilevel"/>
    <w:tmpl w:val="B260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81EA1"/>
    <w:multiLevelType w:val="multilevel"/>
    <w:tmpl w:val="8BDA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76FCD"/>
    <w:multiLevelType w:val="hybridMultilevel"/>
    <w:tmpl w:val="E850E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81CD9"/>
    <w:multiLevelType w:val="hybridMultilevel"/>
    <w:tmpl w:val="F1F0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7781D"/>
    <w:multiLevelType w:val="hybridMultilevel"/>
    <w:tmpl w:val="ECD41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F04B1"/>
    <w:multiLevelType w:val="multilevel"/>
    <w:tmpl w:val="3F32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721223"/>
    <w:multiLevelType w:val="multilevel"/>
    <w:tmpl w:val="D484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A15CE1"/>
    <w:multiLevelType w:val="hybridMultilevel"/>
    <w:tmpl w:val="88E2C7F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7BC0556D"/>
    <w:multiLevelType w:val="multilevel"/>
    <w:tmpl w:val="0F0A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E037E9"/>
    <w:multiLevelType w:val="multilevel"/>
    <w:tmpl w:val="408C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8"/>
  </w:num>
  <w:num w:numId="4">
    <w:abstractNumId w:val="9"/>
  </w:num>
  <w:num w:numId="5">
    <w:abstractNumId w:val="6"/>
  </w:num>
  <w:num w:numId="6">
    <w:abstractNumId w:val="0"/>
  </w:num>
  <w:num w:numId="7">
    <w:abstractNumId w:val="2"/>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D02"/>
    <w:rsid w:val="00054534"/>
    <w:rsid w:val="00060525"/>
    <w:rsid w:val="000A5323"/>
    <w:rsid w:val="000A7A7F"/>
    <w:rsid w:val="000B623E"/>
    <w:rsid w:val="00112C2D"/>
    <w:rsid w:val="001B7C4C"/>
    <w:rsid w:val="001E7CE0"/>
    <w:rsid w:val="002604A6"/>
    <w:rsid w:val="002B50F0"/>
    <w:rsid w:val="002C0EEC"/>
    <w:rsid w:val="002E2AC7"/>
    <w:rsid w:val="003059A3"/>
    <w:rsid w:val="003A28EC"/>
    <w:rsid w:val="003C11E3"/>
    <w:rsid w:val="003E4A86"/>
    <w:rsid w:val="00441082"/>
    <w:rsid w:val="00473509"/>
    <w:rsid w:val="004B6812"/>
    <w:rsid w:val="004C37C2"/>
    <w:rsid w:val="00555216"/>
    <w:rsid w:val="0060799E"/>
    <w:rsid w:val="006444E7"/>
    <w:rsid w:val="00663535"/>
    <w:rsid w:val="00676F19"/>
    <w:rsid w:val="006A76B0"/>
    <w:rsid w:val="006D3807"/>
    <w:rsid w:val="006D3A0E"/>
    <w:rsid w:val="007575A6"/>
    <w:rsid w:val="0077462E"/>
    <w:rsid w:val="00780BCA"/>
    <w:rsid w:val="007B2DB5"/>
    <w:rsid w:val="007D64DB"/>
    <w:rsid w:val="00805841"/>
    <w:rsid w:val="00805D4F"/>
    <w:rsid w:val="008067D8"/>
    <w:rsid w:val="00825798"/>
    <w:rsid w:val="00866D02"/>
    <w:rsid w:val="008E32B6"/>
    <w:rsid w:val="008E6312"/>
    <w:rsid w:val="00962D39"/>
    <w:rsid w:val="00997284"/>
    <w:rsid w:val="009C6C23"/>
    <w:rsid w:val="009E4D34"/>
    <w:rsid w:val="00A23DEA"/>
    <w:rsid w:val="00A435E8"/>
    <w:rsid w:val="00A95B41"/>
    <w:rsid w:val="00AA50A4"/>
    <w:rsid w:val="00AC5788"/>
    <w:rsid w:val="00AF63D7"/>
    <w:rsid w:val="00B067A3"/>
    <w:rsid w:val="00B204C6"/>
    <w:rsid w:val="00B24E6F"/>
    <w:rsid w:val="00B37186"/>
    <w:rsid w:val="00C015EC"/>
    <w:rsid w:val="00C267F0"/>
    <w:rsid w:val="00C34999"/>
    <w:rsid w:val="00C575E0"/>
    <w:rsid w:val="00CF2DD6"/>
    <w:rsid w:val="00D44764"/>
    <w:rsid w:val="00D654F5"/>
    <w:rsid w:val="00D802DB"/>
    <w:rsid w:val="00D9403F"/>
    <w:rsid w:val="00DA22D8"/>
    <w:rsid w:val="00DC264D"/>
    <w:rsid w:val="00DF0314"/>
    <w:rsid w:val="00E17BFD"/>
    <w:rsid w:val="00E2541D"/>
    <w:rsid w:val="00E73653"/>
    <w:rsid w:val="00E75FBE"/>
    <w:rsid w:val="00F30623"/>
    <w:rsid w:val="00F429EE"/>
    <w:rsid w:val="00F563AF"/>
    <w:rsid w:val="00F71829"/>
    <w:rsid w:val="00F773FE"/>
    <w:rsid w:val="00F863F7"/>
    <w:rsid w:val="00FC1075"/>
    <w:rsid w:val="00FC2772"/>
    <w:rsid w:val="00FC69C6"/>
    <w:rsid w:val="00FE78BB"/>
    <w:rsid w:val="00FF1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9E1CD5"/>
  <w14:defaultImageDpi w14:val="300"/>
  <w15:docId w15:val="{659F22B3-707C-43BA-B8CA-E55FC2A3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D0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D39"/>
    <w:pPr>
      <w:tabs>
        <w:tab w:val="center" w:pos="4320"/>
        <w:tab w:val="right" w:pos="8640"/>
      </w:tabs>
    </w:pPr>
  </w:style>
  <w:style w:type="character" w:customStyle="1" w:styleId="HeaderChar">
    <w:name w:val="Header Char"/>
    <w:basedOn w:val="DefaultParagraphFont"/>
    <w:link w:val="Header"/>
    <w:uiPriority w:val="99"/>
    <w:rsid w:val="00962D39"/>
  </w:style>
  <w:style w:type="paragraph" w:styleId="Footer">
    <w:name w:val="footer"/>
    <w:basedOn w:val="Normal"/>
    <w:link w:val="FooterChar"/>
    <w:uiPriority w:val="99"/>
    <w:unhideWhenUsed/>
    <w:rsid w:val="00962D39"/>
    <w:pPr>
      <w:tabs>
        <w:tab w:val="center" w:pos="4320"/>
        <w:tab w:val="right" w:pos="8640"/>
      </w:tabs>
    </w:pPr>
  </w:style>
  <w:style w:type="character" w:customStyle="1" w:styleId="FooterChar">
    <w:name w:val="Footer Char"/>
    <w:basedOn w:val="DefaultParagraphFont"/>
    <w:link w:val="Footer"/>
    <w:uiPriority w:val="99"/>
    <w:rsid w:val="00962D39"/>
  </w:style>
  <w:style w:type="paragraph" w:styleId="BalloonText">
    <w:name w:val="Balloon Text"/>
    <w:basedOn w:val="Normal"/>
    <w:link w:val="BalloonTextChar"/>
    <w:uiPriority w:val="99"/>
    <w:semiHidden/>
    <w:unhideWhenUsed/>
    <w:rsid w:val="00962D39"/>
    <w:rPr>
      <w:rFonts w:ascii="Lucida Grande" w:hAnsi="Lucida Grande"/>
      <w:sz w:val="18"/>
      <w:szCs w:val="18"/>
    </w:rPr>
  </w:style>
  <w:style w:type="character" w:customStyle="1" w:styleId="BalloonTextChar">
    <w:name w:val="Balloon Text Char"/>
    <w:basedOn w:val="DefaultParagraphFont"/>
    <w:link w:val="BalloonText"/>
    <w:uiPriority w:val="99"/>
    <w:semiHidden/>
    <w:rsid w:val="00962D39"/>
    <w:rPr>
      <w:rFonts w:ascii="Lucida Grande" w:hAnsi="Lucida Grande"/>
      <w:sz w:val="18"/>
      <w:szCs w:val="18"/>
    </w:rPr>
  </w:style>
  <w:style w:type="paragraph" w:styleId="NoSpacing">
    <w:name w:val="No Spacing"/>
    <w:uiPriority w:val="1"/>
    <w:qFormat/>
    <w:rsid w:val="00866D02"/>
    <w:rPr>
      <w:sz w:val="22"/>
      <w:szCs w:val="22"/>
    </w:rPr>
  </w:style>
  <w:style w:type="paragraph" w:styleId="ListParagraph">
    <w:name w:val="List Paragraph"/>
    <w:basedOn w:val="Normal"/>
    <w:uiPriority w:val="34"/>
    <w:qFormat/>
    <w:rsid w:val="00866D02"/>
    <w:pPr>
      <w:ind w:left="720"/>
      <w:contextualSpacing/>
    </w:pPr>
  </w:style>
  <w:style w:type="character" w:styleId="Hyperlink">
    <w:name w:val="Hyperlink"/>
    <w:basedOn w:val="DefaultParagraphFont"/>
    <w:uiPriority w:val="99"/>
    <w:unhideWhenUsed/>
    <w:rsid w:val="00866D02"/>
    <w:rPr>
      <w:color w:val="0000FF" w:themeColor="hyperlink"/>
      <w:u w:val="single"/>
    </w:rPr>
  </w:style>
  <w:style w:type="character" w:styleId="Emphasis">
    <w:name w:val="Emphasis"/>
    <w:basedOn w:val="DefaultParagraphFont"/>
    <w:uiPriority w:val="20"/>
    <w:qFormat/>
    <w:rsid w:val="00866D02"/>
    <w:rPr>
      <w:i/>
      <w:iCs/>
    </w:rPr>
  </w:style>
  <w:style w:type="paragraph" w:styleId="FootnoteText">
    <w:name w:val="footnote text"/>
    <w:basedOn w:val="Normal"/>
    <w:link w:val="FootnoteTextChar"/>
    <w:uiPriority w:val="99"/>
    <w:semiHidden/>
    <w:unhideWhenUsed/>
    <w:rsid w:val="00866D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6D02"/>
    <w:rPr>
      <w:rFonts w:eastAsiaTheme="minorHAnsi"/>
      <w:sz w:val="20"/>
      <w:szCs w:val="20"/>
    </w:rPr>
  </w:style>
  <w:style w:type="character" w:styleId="FootnoteReference">
    <w:name w:val="footnote reference"/>
    <w:basedOn w:val="DefaultParagraphFont"/>
    <w:uiPriority w:val="99"/>
    <w:semiHidden/>
    <w:unhideWhenUsed/>
    <w:rsid w:val="00866D02"/>
    <w:rPr>
      <w:vertAlign w:val="superscript"/>
    </w:rPr>
  </w:style>
  <w:style w:type="character" w:styleId="CommentReference">
    <w:name w:val="annotation reference"/>
    <w:basedOn w:val="DefaultParagraphFont"/>
    <w:uiPriority w:val="99"/>
    <w:semiHidden/>
    <w:unhideWhenUsed/>
    <w:rsid w:val="000A5323"/>
    <w:rPr>
      <w:sz w:val="16"/>
      <w:szCs w:val="16"/>
    </w:rPr>
  </w:style>
  <w:style w:type="paragraph" w:styleId="CommentText">
    <w:name w:val="annotation text"/>
    <w:basedOn w:val="Normal"/>
    <w:link w:val="CommentTextChar"/>
    <w:uiPriority w:val="99"/>
    <w:semiHidden/>
    <w:unhideWhenUsed/>
    <w:rsid w:val="000A5323"/>
    <w:pPr>
      <w:spacing w:line="240" w:lineRule="auto"/>
    </w:pPr>
    <w:rPr>
      <w:sz w:val="20"/>
      <w:szCs w:val="20"/>
    </w:rPr>
  </w:style>
  <w:style w:type="character" w:customStyle="1" w:styleId="CommentTextChar">
    <w:name w:val="Comment Text Char"/>
    <w:basedOn w:val="DefaultParagraphFont"/>
    <w:link w:val="CommentText"/>
    <w:uiPriority w:val="99"/>
    <w:semiHidden/>
    <w:rsid w:val="000A5323"/>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0A5323"/>
    <w:rPr>
      <w:b/>
      <w:bCs/>
    </w:rPr>
  </w:style>
  <w:style w:type="character" w:customStyle="1" w:styleId="CommentSubjectChar">
    <w:name w:val="Comment Subject Char"/>
    <w:basedOn w:val="CommentTextChar"/>
    <w:link w:val="CommentSubject"/>
    <w:uiPriority w:val="99"/>
    <w:semiHidden/>
    <w:rsid w:val="000A5323"/>
    <w:rPr>
      <w:rFonts w:eastAsiaTheme="minorHAnsi"/>
      <w:b/>
      <w:bCs/>
      <w:sz w:val="20"/>
      <w:szCs w:val="20"/>
    </w:rPr>
  </w:style>
  <w:style w:type="paragraph" w:styleId="Revision">
    <w:name w:val="Revision"/>
    <w:hidden/>
    <w:uiPriority w:val="99"/>
    <w:semiHidden/>
    <w:rsid w:val="000B623E"/>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477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kerbas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orris\Box%20Sync\WBC%20Operations\Outreach%20and%20Communications\Letterhead\WBC_Letterhead_lt%20blue%20-%20New%20Add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085C-F2E2-4C27-9A9D-59D3279F5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WBC_Letterhead_lt blue - New Address</Template>
  <TotalTime>0</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Ursa Major Media</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Morris</dc:creator>
  <cp:lastModifiedBy>Caroline Ackerman</cp:lastModifiedBy>
  <cp:revision>2</cp:revision>
  <cp:lastPrinted>2016-03-17T15:08:00Z</cp:lastPrinted>
  <dcterms:created xsi:type="dcterms:W3CDTF">2018-05-10T22:21:00Z</dcterms:created>
  <dcterms:modified xsi:type="dcterms:W3CDTF">2018-05-10T22:21:00Z</dcterms:modified>
</cp:coreProperties>
</file>